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0129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4A6186" w:rsidP="002E2D37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24.5.21</w:t>
            </w:r>
          </w:p>
        </w:tc>
      </w:tr>
    </w:tbl>
    <w:p w:rsidR="00332AFB" w:rsidRDefault="00F01298" w:rsidP="00222867">
      <w:pPr>
        <w:rPr>
          <w:rtl/>
        </w:rPr>
      </w:pPr>
    </w:p>
    <w:p w:rsidR="00222867" w:rsidRDefault="00F01298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F01298" w:rsidP="00222867">
      <w:pPr>
        <w:rPr>
          <w:rtl/>
        </w:rPr>
      </w:pPr>
    </w:p>
    <w:p w:rsidR="00222867" w:rsidRDefault="00F01298" w:rsidP="00222867">
      <w:pPr>
        <w:rPr>
          <w:rtl/>
        </w:rPr>
      </w:pPr>
    </w:p>
    <w:p w:rsidR="00222867" w:rsidRDefault="00F0129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0129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0129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8029E6" w:rsidRDefault="00D834E9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תשלום עבור קווי בזק בתחנות אם וילד במחוז ומרפאת לוינסקי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A6546A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07A7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4388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F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012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43881" w:rsidP="00D834E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בזק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D834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520031931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4A6186" w:rsidP="00212CF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375</w:t>
            </w:r>
            <w:r w:rsidR="00D834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E3519B"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D834E9" w:rsidP="004A618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4A618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.21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4A618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31.12.22</w:t>
            </w:r>
            <w:bookmarkStart w:id="0" w:name="_GoBack"/>
            <w:bookmarkEnd w:id="0"/>
          </w:p>
        </w:tc>
      </w:tr>
    </w:tbl>
    <w:p w:rsidR="00222867" w:rsidRPr="00AF57E9" w:rsidRDefault="00F0129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0129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834E9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לשכת בריאות ת"א מבצעת התקשרות עם חברת פרטנר בתקשורת נייחת בהתאם למכרז 2014-14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834E9" w:rsidRDefault="00D834E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באתרים מחות ללשכת בריאות ת"א הכוללים את תחנות אם וילד ומרפאת לוינסקי הקווים בדידים 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834E9" w:rsidRDefault="00D834E9" w:rsidP="009B73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וחברת פרטנר לא מבצעת העברה של קווים אלו אל ציר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PRI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חברת פרטנר ללא מרכזיית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שאינה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D834E9" w:rsidRDefault="00D834E9" w:rsidP="00DF755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קיימת ביחידות החוץ.</w:t>
            </w: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9B739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D3562A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0129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0129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3562A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ורד טרוגמן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834E9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מרכזת</w:t>
            </w:r>
            <w:r w:rsid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0129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0129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1298" w:rsidRDefault="00F01298">
      <w:r>
        <w:separator/>
      </w:r>
    </w:p>
  </w:endnote>
  <w:endnote w:type="continuationSeparator" w:id="0">
    <w:p w:rsidR="00F01298" w:rsidRDefault="00F01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A618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A618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0129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0129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1298" w:rsidRDefault="00F01298">
      <w:r>
        <w:separator/>
      </w:r>
    </w:p>
  </w:footnote>
  <w:footnote w:type="continuationSeparator" w:id="0">
    <w:p w:rsidR="00F01298" w:rsidRDefault="00F01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012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012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012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012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0129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0129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0129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7126"/>
    <w:rsid w:val="00114CE1"/>
    <w:rsid w:val="00143B16"/>
    <w:rsid w:val="001E2D58"/>
    <w:rsid w:val="00212CF5"/>
    <w:rsid w:val="00214BA1"/>
    <w:rsid w:val="002E2D37"/>
    <w:rsid w:val="00336CDD"/>
    <w:rsid w:val="0037567F"/>
    <w:rsid w:val="003E0D33"/>
    <w:rsid w:val="004A6186"/>
    <w:rsid w:val="006057B6"/>
    <w:rsid w:val="00607A70"/>
    <w:rsid w:val="007548B0"/>
    <w:rsid w:val="008A479B"/>
    <w:rsid w:val="009B6B29"/>
    <w:rsid w:val="009B7399"/>
    <w:rsid w:val="009F7FB7"/>
    <w:rsid w:val="00B47830"/>
    <w:rsid w:val="00B73E95"/>
    <w:rsid w:val="00D3562A"/>
    <w:rsid w:val="00D834E9"/>
    <w:rsid w:val="00DF7557"/>
    <w:rsid w:val="00E3519B"/>
    <w:rsid w:val="00E43881"/>
    <w:rsid w:val="00EC3894"/>
    <w:rsid w:val="00F01298"/>
    <w:rsid w:val="00FF3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31D9E2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756085BC-D175-450E-A8B3-4BD4FEF9B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16</TotalTime>
  <Pages>2</Pages>
  <Words>300</Words>
  <Characters>1501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ורד טרוגמן</cp:lastModifiedBy>
  <cp:revision>6</cp:revision>
  <cp:lastPrinted>2021-05-27T07:01:00Z</cp:lastPrinted>
  <dcterms:created xsi:type="dcterms:W3CDTF">2021-03-17T08:04:00Z</dcterms:created>
  <dcterms:modified xsi:type="dcterms:W3CDTF">2021-05-27T07:01:00Z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